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271EAF">
        <w:rPr>
          <w:rFonts w:ascii="Berlin Sans FB" w:hAnsi="Berlin Sans FB"/>
          <w:color w:val="0F1844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BF17C0" w:rsidRPr="00BF17C0" w:rsidRDefault="00716492" w:rsidP="00BF17C0">
      <w:pPr>
        <w:pStyle w:val="Heading1"/>
        <w:ind w:left="3869" w:right="2790" w:firstLine="720"/>
        <w:rPr>
          <w:color w:val="161616"/>
          <w:w w:val="105"/>
        </w:rPr>
      </w:pPr>
      <w:r>
        <w:rPr>
          <w:color w:val="161616"/>
          <w:w w:val="105"/>
        </w:rPr>
        <w:t>April 15</w:t>
      </w:r>
      <w:r w:rsidR="000E2257">
        <w:rPr>
          <w:color w:val="161616"/>
          <w:w w:val="105"/>
        </w:rPr>
        <w:t>, 2020</w:t>
      </w:r>
    </w:p>
    <w:p w:rsidR="00BF17C0" w:rsidRDefault="00BF17C0" w:rsidP="000E2257">
      <w:pPr>
        <w:pStyle w:val="Heading1"/>
        <w:ind w:left="3600" w:right="2790" w:firstLine="720"/>
        <w:rPr>
          <w:w w:val="110"/>
        </w:rPr>
      </w:pPr>
    </w:p>
    <w:p w:rsidR="00696ABE" w:rsidRDefault="00696ABE" w:rsidP="000E2257">
      <w:pPr>
        <w:pStyle w:val="Heading1"/>
        <w:ind w:left="3600" w:right="2790" w:firstLine="720"/>
        <w:rPr>
          <w:rFonts w:cs="Times New Roman"/>
        </w:rPr>
      </w:pPr>
      <w:r>
        <w:rPr>
          <w:w w:val="110"/>
        </w:rPr>
        <w:t>4:00</w:t>
      </w:r>
      <w:r w:rsidR="000E2257">
        <w:rPr>
          <w:w w:val="110"/>
        </w:rPr>
        <w:t xml:space="preserve"> </w:t>
      </w:r>
      <w:r>
        <w:rPr>
          <w:w w:val="110"/>
        </w:rPr>
        <w:t>to 5:00 p.m</w:t>
      </w:r>
      <w:r w:rsidR="00313629">
        <w:rPr>
          <w:w w:val="110"/>
        </w:rPr>
        <w:t>.</w:t>
      </w:r>
    </w:p>
    <w:p w:rsidR="00BF17C0" w:rsidRDefault="00BF17C0">
      <w:pPr>
        <w:spacing w:before="8" w:line="230" w:lineRule="exact"/>
        <w:rPr>
          <w:b/>
          <w:bCs/>
          <w:sz w:val="32"/>
          <w:szCs w:val="32"/>
        </w:rPr>
      </w:pPr>
    </w:p>
    <w:p w:rsidR="00BF17C0" w:rsidRDefault="00BF17C0">
      <w:pPr>
        <w:spacing w:before="8" w:line="230" w:lineRule="exact"/>
        <w:rPr>
          <w:b/>
          <w:bCs/>
          <w:sz w:val="32"/>
          <w:szCs w:val="32"/>
        </w:rPr>
      </w:pPr>
    </w:p>
    <w:p w:rsidR="00BF17C0" w:rsidRDefault="00BF17C0">
      <w:pPr>
        <w:spacing w:before="8" w:line="230" w:lineRule="exact"/>
        <w:rPr>
          <w:b/>
          <w:bCs/>
          <w:sz w:val="32"/>
          <w:szCs w:val="32"/>
        </w:rPr>
      </w:pPr>
    </w:p>
    <w:p w:rsidR="00D90487" w:rsidRDefault="00BF17C0">
      <w:pPr>
        <w:spacing w:before="8" w:line="230" w:lineRule="exact"/>
        <w:rPr>
          <w:sz w:val="23"/>
          <w:szCs w:val="23"/>
        </w:rPr>
      </w:pPr>
      <w:r w:rsidRPr="00E72131">
        <w:rPr>
          <w:b/>
          <w:bCs/>
          <w:sz w:val="32"/>
          <w:szCs w:val="32"/>
        </w:rPr>
        <w:t xml:space="preserve">To join meeting please navigate to the following web link at the time of the meeting; </w:t>
      </w:r>
      <w:r>
        <w:rPr>
          <w:b/>
          <w:bCs/>
          <w:sz w:val="32"/>
          <w:szCs w:val="32"/>
        </w:rPr>
        <w:tab/>
      </w:r>
      <w:hyperlink r:id="rId7" w:history="1">
        <w:r w:rsidRPr="00BF17C0">
          <w:rPr>
            <w:rStyle w:val="Hyperlink"/>
            <w:rFonts w:ascii="Calibri" w:hAnsi="Calibri" w:cs="Calibri"/>
            <w:sz w:val="24"/>
            <w:szCs w:val="24"/>
          </w:rPr>
          <w:t>https://zoom.us/j/529316211</w:t>
        </w:r>
      </w:hyperlink>
    </w:p>
    <w:p w:rsidR="00B83C18" w:rsidRDefault="00B83C18" w:rsidP="00B83C18">
      <w:pPr>
        <w:rPr>
          <w:b/>
        </w:rPr>
      </w:pPr>
    </w:p>
    <w:p w:rsidR="00696ABE" w:rsidRDefault="00696ABE" w:rsidP="00696ABE">
      <w:pPr>
        <w:widowControl/>
        <w:rPr>
          <w:b/>
        </w:rPr>
      </w:pPr>
    </w:p>
    <w:p w:rsidR="00271EAF" w:rsidRDefault="00271EAF" w:rsidP="00271EAF">
      <w:pPr>
        <w:rPr>
          <w:b/>
          <w:i/>
        </w:rPr>
      </w:pPr>
    </w:p>
    <w:p w:rsidR="00271EAF" w:rsidRPr="00271EAF" w:rsidRDefault="00271EAF" w:rsidP="00271EAF">
      <w:pPr>
        <w:rPr>
          <w:b/>
          <w:i/>
        </w:rPr>
      </w:pPr>
    </w:p>
    <w:p w:rsidR="000E2257" w:rsidRPr="00971DF5" w:rsidRDefault="000E2257" w:rsidP="00696ABE">
      <w:pPr>
        <w:pStyle w:val="ListParagraph"/>
        <w:numPr>
          <w:ilvl w:val="0"/>
          <w:numId w:val="21"/>
        </w:numPr>
        <w:rPr>
          <w:b/>
          <w:i/>
          <w:sz w:val="24"/>
          <w:szCs w:val="24"/>
        </w:rPr>
      </w:pPr>
      <w:r w:rsidRPr="00971DF5">
        <w:rPr>
          <w:b/>
          <w:sz w:val="24"/>
          <w:szCs w:val="24"/>
        </w:rPr>
        <w:t>UVB021420:</w:t>
      </w:r>
      <w:r w:rsidR="009253C8" w:rsidRPr="00971DF5">
        <w:rPr>
          <w:b/>
          <w:sz w:val="24"/>
          <w:szCs w:val="24"/>
        </w:rPr>
        <w:t xml:space="preserve"> </w:t>
      </w:r>
      <w:r w:rsidRPr="00971DF5">
        <w:rPr>
          <w:b/>
          <w:sz w:val="24"/>
          <w:szCs w:val="24"/>
        </w:rPr>
        <w:t>Consideration and action on a request for final approval of Branch Subdivision 1</w:t>
      </w:r>
      <w:r w:rsidRPr="00971DF5">
        <w:rPr>
          <w:b/>
          <w:sz w:val="24"/>
          <w:szCs w:val="24"/>
          <w:vertAlign w:val="superscript"/>
        </w:rPr>
        <w:t>st</w:t>
      </w:r>
      <w:r w:rsidRPr="00971DF5">
        <w:rPr>
          <w:b/>
          <w:sz w:val="24"/>
          <w:szCs w:val="24"/>
        </w:rPr>
        <w:t xml:space="preserve"> Amendment, a two-lot subdivision, located at approximately 5856 Snowbasin Road, Huntsville, UT 84317 in the Forest Valley (FV-3) Zone. (James Branch, Owner) </w:t>
      </w:r>
      <w:r w:rsidRPr="00971DF5">
        <w:rPr>
          <w:b/>
          <w:i/>
          <w:sz w:val="24"/>
          <w:szCs w:val="24"/>
        </w:rPr>
        <w:t>Scott Perkes, Presenter</w:t>
      </w:r>
    </w:p>
    <w:p w:rsidR="000E2257" w:rsidRPr="00971DF5" w:rsidRDefault="000E2257" w:rsidP="000E2257">
      <w:pPr>
        <w:ind w:left="360"/>
        <w:rPr>
          <w:b/>
          <w:i/>
          <w:sz w:val="24"/>
          <w:szCs w:val="24"/>
        </w:rPr>
      </w:pPr>
    </w:p>
    <w:p w:rsidR="000E2257" w:rsidRPr="00773BC3" w:rsidRDefault="00773BC3" w:rsidP="00773BC3">
      <w:pPr>
        <w:pStyle w:val="ListParagraph"/>
        <w:numPr>
          <w:ilvl w:val="0"/>
          <w:numId w:val="21"/>
        </w:numPr>
        <w:jc w:val="both"/>
        <w:rPr>
          <w:i/>
          <w:color w:val="000000"/>
          <w:sz w:val="24"/>
          <w:szCs w:val="24"/>
        </w:rPr>
      </w:pPr>
      <w:r w:rsidRPr="00773BC3">
        <w:rPr>
          <w:b/>
          <w:bCs/>
          <w:color w:val="000000"/>
          <w:sz w:val="24"/>
          <w:szCs w:val="24"/>
        </w:rPr>
        <w:t xml:space="preserve">AAE2020-01:   Consideration and action on an administrative application an alternative access for a future four-lot subdivision, located at approximately 2843 S 4700 W. </w:t>
      </w:r>
      <w:r w:rsidRPr="00773BC3">
        <w:rPr>
          <w:b/>
          <w:bCs/>
          <w:i/>
          <w:color w:val="000000"/>
          <w:sz w:val="24"/>
          <w:szCs w:val="24"/>
        </w:rPr>
        <w:t>Scott Perkes, Presenter</w:t>
      </w:r>
    </w:p>
    <w:p w:rsidR="00BF17C0" w:rsidRPr="00E715EA" w:rsidRDefault="00BF17C0" w:rsidP="00BF17C0">
      <w:pPr>
        <w:pStyle w:val="ListParagraph"/>
        <w:ind w:left="720"/>
        <w:rPr>
          <w:b/>
        </w:rPr>
      </w:pPr>
    </w:p>
    <w:p w:rsidR="00E715EA" w:rsidRDefault="00E715EA" w:rsidP="00E715EA">
      <w:pPr>
        <w:ind w:left="360"/>
        <w:rPr>
          <w:b/>
        </w:rPr>
      </w:pPr>
    </w:p>
    <w:p w:rsidR="00B83C18" w:rsidRPr="00971DF5" w:rsidRDefault="00B83C18" w:rsidP="00BF17C0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971DF5">
        <w:rPr>
          <w:b/>
          <w:sz w:val="24"/>
          <w:szCs w:val="24"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696ABE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  <w:bookmarkEnd w:id="0"/>
    </w:p>
    <w:p w:rsidR="00F4034C" w:rsidRDefault="00F4034C" w:rsidP="00F4034C">
      <w:pPr>
        <w:spacing w:before="145"/>
        <w:ind w:left="1528" w:right="1521"/>
        <w:jc w:val="center"/>
        <w:rPr>
          <w:rFonts w:ascii="Cambria"/>
          <w:i/>
          <w:sz w:val="18"/>
        </w:rPr>
      </w:pPr>
    </w:p>
    <w:p w:rsidR="00F4034C" w:rsidRPr="0078223B" w:rsidRDefault="00510644" w:rsidP="00F4034C">
      <w:pPr>
        <w:spacing w:before="145"/>
        <w:ind w:left="1528" w:right="1521"/>
        <w:jc w:val="center"/>
        <w:rPr>
          <w:rFonts w:asciiTheme="majorHAnsi" w:hAnsiTheme="majorHAnsi"/>
          <w:i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  <w:r w:rsidR="00F4034C" w:rsidRPr="00F4034C">
        <w:rPr>
          <w:rFonts w:ascii="Cambria"/>
          <w:i/>
          <w:sz w:val="18"/>
        </w:rPr>
        <w:t xml:space="preserve"> </w:t>
      </w:r>
      <w:r w:rsidR="00F4034C" w:rsidRPr="0078223B">
        <w:rPr>
          <w:rFonts w:asciiTheme="majorHAnsi" w:hAnsiTheme="majorHAnsi"/>
          <w:i/>
          <w:sz w:val="18"/>
          <w:szCs w:val="18"/>
        </w:rPr>
        <w:t xml:space="preserve">The regular meeting </w:t>
      </w:r>
      <w:proofErr w:type="gramStart"/>
      <w:r w:rsidR="00F4034C" w:rsidRPr="0078223B">
        <w:rPr>
          <w:rFonts w:asciiTheme="majorHAnsi" w:hAnsiTheme="majorHAnsi"/>
          <w:i/>
          <w:sz w:val="18"/>
          <w:szCs w:val="18"/>
        </w:rPr>
        <w:t>will be held</w:t>
      </w:r>
      <w:proofErr w:type="gramEnd"/>
      <w:r w:rsidR="00F4034C" w:rsidRPr="0078223B">
        <w:rPr>
          <w:rFonts w:asciiTheme="majorHAnsi" w:hAnsiTheme="majorHAnsi"/>
          <w:i/>
          <w:sz w:val="18"/>
          <w:szCs w:val="18"/>
        </w:rPr>
        <w:t xml:space="preserve"> VIRTUALLY via Zoom Video Conference. Please access this VIRTUAL meeting by navigating to the foll</w:t>
      </w:r>
      <w:r w:rsidR="0078223B" w:rsidRPr="0078223B">
        <w:rPr>
          <w:rFonts w:asciiTheme="majorHAnsi" w:hAnsiTheme="majorHAnsi"/>
          <w:i/>
          <w:sz w:val="18"/>
          <w:szCs w:val="18"/>
        </w:rPr>
        <w:t xml:space="preserve">owing </w:t>
      </w:r>
      <w:proofErr w:type="spellStart"/>
      <w:r w:rsidR="0078223B" w:rsidRPr="0078223B">
        <w:rPr>
          <w:rFonts w:asciiTheme="majorHAnsi" w:hAnsiTheme="majorHAnsi"/>
          <w:i/>
          <w:sz w:val="18"/>
          <w:szCs w:val="18"/>
        </w:rPr>
        <w:t>weblink</w:t>
      </w:r>
      <w:proofErr w:type="spellEnd"/>
      <w:r w:rsidR="0078223B" w:rsidRPr="0078223B">
        <w:rPr>
          <w:rFonts w:asciiTheme="majorHAnsi" w:hAnsiTheme="majorHAnsi"/>
          <w:i/>
          <w:sz w:val="18"/>
          <w:szCs w:val="18"/>
        </w:rPr>
        <w:t xml:space="preserve"> in a web browser: </w:t>
      </w:r>
      <w:hyperlink r:id="rId10" w:history="1">
        <w:r w:rsidR="0078223B" w:rsidRPr="0078223B">
          <w:rPr>
            <w:rStyle w:val="Hyperlink"/>
            <w:rFonts w:asciiTheme="majorHAnsi" w:hAnsiTheme="majorHAnsi" w:cs="Calibri"/>
            <w:sz w:val="18"/>
            <w:szCs w:val="18"/>
          </w:rPr>
          <w:t>https://zoom.us/j/529316211</w:t>
        </w:r>
      </w:hyperlink>
    </w:p>
    <w:p w:rsidR="00F4034C" w:rsidRPr="0078223B" w:rsidRDefault="00F4034C" w:rsidP="00F4034C">
      <w:pPr>
        <w:ind w:left="232" w:right="223"/>
        <w:jc w:val="center"/>
        <w:rPr>
          <w:rFonts w:asciiTheme="majorHAnsi" w:hAnsiTheme="majorHAnsi"/>
          <w:i/>
          <w:sz w:val="18"/>
          <w:szCs w:val="18"/>
        </w:rPr>
      </w:pPr>
      <w:r w:rsidRPr="0078223B">
        <w:rPr>
          <w:rFonts w:asciiTheme="majorHAnsi" w:hAnsiTheme="majorHAnsi"/>
          <w:i/>
          <w:sz w:val="18"/>
          <w:szCs w:val="18"/>
        </w:rPr>
        <w:t xml:space="preserve">A Pre-Meeting </w:t>
      </w:r>
      <w:proofErr w:type="gramStart"/>
      <w:r w:rsidRPr="0078223B">
        <w:rPr>
          <w:rFonts w:asciiTheme="majorHAnsi" w:hAnsiTheme="majorHAnsi"/>
          <w:i/>
          <w:sz w:val="18"/>
          <w:szCs w:val="18"/>
        </w:rPr>
        <w:t>will also be held</w:t>
      </w:r>
      <w:proofErr w:type="gramEnd"/>
      <w:r w:rsidRPr="0078223B">
        <w:rPr>
          <w:rFonts w:asciiTheme="majorHAnsi" w:hAnsiTheme="majorHAnsi"/>
          <w:i/>
          <w:sz w:val="18"/>
          <w:szCs w:val="18"/>
        </w:rPr>
        <w:t xml:space="preserve"> VIRTUALLY through the same </w:t>
      </w:r>
      <w:proofErr w:type="spellStart"/>
      <w:r w:rsidRPr="0078223B">
        <w:rPr>
          <w:rFonts w:asciiTheme="majorHAnsi" w:hAnsiTheme="majorHAnsi"/>
          <w:i/>
          <w:sz w:val="18"/>
          <w:szCs w:val="18"/>
        </w:rPr>
        <w:t>weblink</w:t>
      </w:r>
      <w:proofErr w:type="spellEnd"/>
      <w:r w:rsidRPr="0078223B">
        <w:rPr>
          <w:rFonts w:asciiTheme="majorHAnsi" w:hAnsiTheme="majorHAnsi"/>
          <w:i/>
          <w:sz w:val="18"/>
          <w:szCs w:val="18"/>
        </w:rPr>
        <w:t xml:space="preserve"> listed above at 4:30 p.m. The agenda for the pre-meeting consists of discussion of the same items listed above, on the agenda for the meeting.</w:t>
      </w:r>
    </w:p>
    <w:p w:rsidR="00F4034C" w:rsidRPr="0078223B" w:rsidRDefault="00F4034C" w:rsidP="00F4034C">
      <w:pPr>
        <w:ind w:left="1528" w:right="1486"/>
        <w:jc w:val="center"/>
        <w:rPr>
          <w:rFonts w:asciiTheme="majorHAnsi" w:hAnsiTheme="majorHAnsi"/>
          <w:i/>
          <w:sz w:val="18"/>
          <w:szCs w:val="18"/>
        </w:rPr>
      </w:pPr>
      <w:r w:rsidRPr="0078223B">
        <w:rPr>
          <w:rFonts w:asciiTheme="majorHAnsi" w:hAnsiTheme="majorHAnsi"/>
          <w:i/>
          <w:sz w:val="18"/>
          <w:szCs w:val="18"/>
        </w:rPr>
        <w:t xml:space="preserve">No decisions </w:t>
      </w:r>
      <w:proofErr w:type="gramStart"/>
      <w:r w:rsidRPr="0078223B">
        <w:rPr>
          <w:rFonts w:asciiTheme="majorHAnsi" w:hAnsiTheme="majorHAnsi"/>
          <w:i/>
          <w:sz w:val="18"/>
          <w:szCs w:val="18"/>
        </w:rPr>
        <w:t>are made</w:t>
      </w:r>
      <w:proofErr w:type="gramEnd"/>
      <w:r w:rsidRPr="0078223B">
        <w:rPr>
          <w:rFonts w:asciiTheme="majorHAnsi" w:hAnsiTheme="majorHAnsi"/>
          <w:i/>
          <w:sz w:val="18"/>
          <w:szCs w:val="18"/>
        </w:rPr>
        <w:t xml:space="preserve"> in the pre-meeting, but it is an open, public meeting.</w:t>
      </w:r>
    </w:p>
    <w:p w:rsidR="00F4034C" w:rsidRPr="0078223B" w:rsidRDefault="00F4034C" w:rsidP="00F4034C">
      <w:pPr>
        <w:ind w:left="227" w:right="223"/>
        <w:jc w:val="center"/>
        <w:rPr>
          <w:rFonts w:asciiTheme="majorHAnsi" w:hAnsiTheme="majorHAnsi"/>
          <w:i/>
          <w:sz w:val="18"/>
          <w:szCs w:val="18"/>
        </w:rPr>
      </w:pPr>
      <w:r w:rsidRPr="0078223B">
        <w:rPr>
          <w:rFonts w:asciiTheme="majorHAnsi" w:hAnsiTheme="majorHAnsi"/>
          <w:b/>
          <w:i/>
          <w:sz w:val="18"/>
          <w:szCs w:val="18"/>
        </w:rPr>
        <w:t>In compliance with the Americans with Disabilities Act, persons needing auxiliary services for these meetings should call the Weber County Planning Commission at 801-399-8791</w:t>
      </w:r>
      <w:r w:rsidRPr="0078223B">
        <w:rPr>
          <w:rFonts w:asciiTheme="majorHAnsi" w:hAnsiTheme="majorHAnsi"/>
          <w:i/>
          <w:sz w:val="18"/>
          <w:szCs w:val="18"/>
        </w:rPr>
        <w:t xml:space="preserve"> </w:t>
      </w:r>
    </w:p>
    <w:p w:rsidR="00BE4A4D" w:rsidRPr="0078223B" w:rsidRDefault="00BE4A4D" w:rsidP="003F2702">
      <w:pPr>
        <w:spacing w:line="245" w:lineRule="auto"/>
        <w:ind w:left="772" w:right="361" w:hanging="585"/>
        <w:rPr>
          <w:rFonts w:asciiTheme="majorHAnsi" w:hAnsiTheme="majorHAnsi"/>
          <w:i/>
          <w:color w:val="161616"/>
          <w:sz w:val="18"/>
          <w:szCs w:val="18"/>
        </w:rPr>
      </w:pPr>
    </w:p>
    <w:sectPr w:rsidR="00BE4A4D" w:rsidRPr="0078223B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4DDC6674"/>
    <w:lvl w:ilvl="0" w:tplc="042A13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2257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107F"/>
    <w:rsid w:val="001F22AB"/>
    <w:rsid w:val="001F78AA"/>
    <w:rsid w:val="00207E61"/>
    <w:rsid w:val="002275F0"/>
    <w:rsid w:val="00240FA7"/>
    <w:rsid w:val="002450FF"/>
    <w:rsid w:val="00257413"/>
    <w:rsid w:val="00271EAF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73B1D"/>
    <w:rsid w:val="003A38A3"/>
    <w:rsid w:val="003C5A2D"/>
    <w:rsid w:val="003F2702"/>
    <w:rsid w:val="00401C47"/>
    <w:rsid w:val="00425ECF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492"/>
    <w:rsid w:val="0071661E"/>
    <w:rsid w:val="00720E61"/>
    <w:rsid w:val="0072213B"/>
    <w:rsid w:val="0072534F"/>
    <w:rsid w:val="007360EE"/>
    <w:rsid w:val="00740B5C"/>
    <w:rsid w:val="00754552"/>
    <w:rsid w:val="00773BC3"/>
    <w:rsid w:val="0078223B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253C8"/>
    <w:rsid w:val="009508C2"/>
    <w:rsid w:val="009538CB"/>
    <w:rsid w:val="00961C0E"/>
    <w:rsid w:val="00971DF5"/>
    <w:rsid w:val="0098162C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BF17C0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15EA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4034C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D1B01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0A6D43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character" w:styleId="Hyperlink">
    <w:name w:val="Hyperlink"/>
    <w:basedOn w:val="DefaultParagraphFont"/>
    <w:uiPriority w:val="99"/>
    <w:semiHidden/>
    <w:unhideWhenUsed/>
    <w:rsid w:val="00BF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zoom.us/j/5293162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zoom.us/j/5293162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6</cp:revision>
  <cp:lastPrinted>2018-09-04T19:39:00Z</cp:lastPrinted>
  <dcterms:created xsi:type="dcterms:W3CDTF">2020-04-02T14:56:00Z</dcterms:created>
  <dcterms:modified xsi:type="dcterms:W3CDTF">2020-04-02T19:55:00Z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